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3BF3" w14:textId="2C7FC61E" w:rsidR="00DA551E" w:rsidRDefault="00380448">
      <w:pPr>
        <w:spacing w:before="360" w:after="240"/>
        <w:jc w:val="center"/>
        <w:rPr>
          <w:rFonts w:ascii="Montserrat SemiBold" w:eastAsia="Montserrat SemiBold" w:hAnsi="Montserrat SemiBold" w:cs="Montserrat SemiBold"/>
          <w:b/>
          <w:sz w:val="32"/>
          <w:szCs w:val="32"/>
        </w:rPr>
      </w:pPr>
      <w:r>
        <w:rPr>
          <w:rFonts w:ascii="Montserrat SemiBold" w:eastAsia="Montserrat SemiBold" w:hAnsi="Montserrat SemiBold" w:cs="Montserrat SemiBold"/>
          <w:b/>
          <w:sz w:val="32"/>
          <w:szCs w:val="32"/>
        </w:rPr>
        <w:t>Zusatzinformationen</w:t>
      </w:r>
      <w:r w:rsidR="00BD3489">
        <w:rPr>
          <w:rFonts w:ascii="Montserrat SemiBold" w:eastAsia="Montserrat SemiBold" w:hAnsi="Montserrat SemiBold" w:cs="Montserrat SemiBold"/>
          <w:b/>
          <w:sz w:val="32"/>
          <w:szCs w:val="32"/>
        </w:rPr>
        <w:t xml:space="preserve"> Bewegung und Sport</w:t>
      </w:r>
    </w:p>
    <w:p w14:paraId="672F4E16" w14:textId="77777777" w:rsidR="00AA590B" w:rsidRDefault="00AA590B">
      <w:pPr>
        <w:jc w:val="both"/>
        <w:rPr>
          <w:rFonts w:ascii="Montserrat SemiBold" w:eastAsia="Montserrat SemiBold" w:hAnsi="Montserrat SemiBold" w:cs="Montserrat SemiBold"/>
          <w:b/>
          <w:sz w:val="22"/>
          <w:szCs w:val="22"/>
        </w:rPr>
      </w:pPr>
    </w:p>
    <w:p w14:paraId="490C9C5C" w14:textId="311AA712" w:rsidR="00DA551E" w:rsidRDefault="00BD3489">
      <w:pPr>
        <w:jc w:val="both"/>
        <w:rPr>
          <w:rFonts w:ascii="Montserrat SemiBold" w:eastAsia="Montserrat SemiBold" w:hAnsi="Montserrat SemiBold" w:cs="Montserrat SemiBold"/>
          <w:b/>
          <w:sz w:val="22"/>
          <w:szCs w:val="22"/>
        </w:rPr>
      </w:pPr>
      <w:r>
        <w:rPr>
          <w:rFonts w:ascii="Montserrat SemiBold" w:eastAsia="Montserrat SemiBold" w:hAnsi="Montserrat SemiBold" w:cs="Montserrat SemiBold"/>
          <w:b/>
          <w:sz w:val="22"/>
          <w:szCs w:val="22"/>
        </w:rPr>
        <w:t>Teilnahmerichtlinien</w:t>
      </w:r>
    </w:p>
    <w:p w14:paraId="03D745F9" w14:textId="789F624A" w:rsidR="00DA551E" w:rsidRDefault="00BD3489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Prinzipiell besteht, wie in allen Pflichtgegenständen, für alle Schüler</w:t>
      </w:r>
      <w:r w:rsidR="00B91B03">
        <w:rPr>
          <w:rFonts w:ascii="Montserrat" w:eastAsia="Montserrat" w:hAnsi="Montserrat" w:cs="Montserrat"/>
          <w:sz w:val="22"/>
          <w:szCs w:val="22"/>
        </w:rPr>
        <w:t>*</w:t>
      </w:r>
      <w:r>
        <w:rPr>
          <w:rFonts w:ascii="Montserrat" w:eastAsia="Montserrat" w:hAnsi="Montserrat" w:cs="Montserrat"/>
          <w:sz w:val="22"/>
          <w:szCs w:val="22"/>
        </w:rPr>
        <w:t xml:space="preserve">innen die Verpflichtung, </w:t>
      </w:r>
      <w:r w:rsidRPr="005F50C3">
        <w:rPr>
          <w:rFonts w:ascii="Montserrat" w:eastAsia="Montserrat" w:hAnsi="Montserrat" w:cs="Montserrat"/>
          <w:bCs/>
          <w:sz w:val="22"/>
          <w:szCs w:val="22"/>
        </w:rPr>
        <w:t>immer</w:t>
      </w:r>
      <w:r>
        <w:rPr>
          <w:rFonts w:ascii="Montserrat" w:eastAsia="Montserrat" w:hAnsi="Montserrat" w:cs="Montserrat"/>
          <w:sz w:val="22"/>
          <w:szCs w:val="22"/>
        </w:rPr>
        <w:t xml:space="preserve"> am Unterricht in Bewegung und Sport teilzunehmen. „Entschuldigungen“ von Erziehungsberechtigten für den Unterricht </w:t>
      </w:r>
      <w:r w:rsidR="00B91B03">
        <w:rPr>
          <w:rFonts w:ascii="Montserrat" w:eastAsia="Montserrat" w:hAnsi="Montserrat" w:cs="Montserrat"/>
          <w:sz w:val="22"/>
          <w:szCs w:val="22"/>
        </w:rPr>
        <w:t xml:space="preserve">in </w:t>
      </w:r>
      <w:r>
        <w:rPr>
          <w:rFonts w:ascii="Montserrat" w:eastAsia="Montserrat" w:hAnsi="Montserrat" w:cs="Montserrat"/>
          <w:sz w:val="22"/>
          <w:szCs w:val="22"/>
        </w:rPr>
        <w:t>Bewegung und Sport auf</w:t>
      </w:r>
      <w:r w:rsidR="00F407B8">
        <w:rPr>
          <w:rFonts w:ascii="Montserrat" w:eastAsia="Montserrat" w:hAnsi="Montserrat" w:cs="Montserrat"/>
          <w:sz w:val="22"/>
          <w:szCs w:val="22"/>
        </w:rPr>
        <w:t>g</w:t>
      </w:r>
      <w:r>
        <w:rPr>
          <w:rFonts w:ascii="Montserrat" w:eastAsia="Montserrat" w:hAnsi="Montserrat" w:cs="Montserrat"/>
          <w:sz w:val="22"/>
          <w:szCs w:val="22"/>
        </w:rPr>
        <w:t>rund von Indisponiertheit (Verkühlung, Verletzungen, etc.) haben keine rechtliche Grundlage und sind daher unzulässig. Schüler</w:t>
      </w:r>
      <w:r w:rsidR="00B91B03">
        <w:rPr>
          <w:rFonts w:ascii="Montserrat" w:eastAsia="Montserrat" w:hAnsi="Montserrat" w:cs="Montserrat"/>
          <w:sz w:val="22"/>
          <w:szCs w:val="22"/>
        </w:rPr>
        <w:t>*innen</w:t>
      </w:r>
      <w:r>
        <w:rPr>
          <w:rFonts w:ascii="Montserrat" w:eastAsia="Montserrat" w:hAnsi="Montserrat" w:cs="Montserrat"/>
          <w:sz w:val="22"/>
          <w:szCs w:val="22"/>
        </w:rPr>
        <w:t xml:space="preserve"> haben immer (auch nachmittags) im Unterricht anwesend zu sein, sofern nicht ein gesetzlicher Grund eine Abwesenheit rechtfertigt. </w:t>
      </w:r>
    </w:p>
    <w:p w14:paraId="74A41F0C" w14:textId="77777777" w:rsidR="00DA551E" w:rsidRDefault="00DA551E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14:paraId="5747F509" w14:textId="1D37522C" w:rsidR="00DA551E" w:rsidRDefault="00BD3489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„Das Fernbleiben vom Unterricht ist nur zulässig:</w:t>
      </w:r>
    </w:p>
    <w:p w14:paraId="7E9046D6" w14:textId="6451EFBE" w:rsidR="00DA551E" w:rsidRDefault="00BD3489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a. bei gerechtfertigter Verhinderung (z.B. Schüler</w:t>
      </w:r>
      <w:r w:rsidR="00B91B03">
        <w:rPr>
          <w:rFonts w:ascii="Montserrat" w:eastAsia="Montserrat" w:hAnsi="Montserrat" w:cs="Montserrat"/>
          <w:sz w:val="22"/>
          <w:szCs w:val="22"/>
        </w:rPr>
        <w:t>*</w:t>
      </w:r>
      <w:r>
        <w:rPr>
          <w:rFonts w:ascii="Montserrat" w:eastAsia="Montserrat" w:hAnsi="Montserrat" w:cs="Montserrat"/>
          <w:sz w:val="22"/>
          <w:szCs w:val="22"/>
        </w:rPr>
        <w:t xml:space="preserve">in fehlt aufgrund von Krankheit bereits den ganzen Tag), </w:t>
      </w:r>
    </w:p>
    <w:p w14:paraId="7FFA8782" w14:textId="77777777" w:rsidR="00DA551E" w:rsidRDefault="00BD3489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b. bei Erlaubnis zum Fernbleiben (Ansuchen bei KV bzw. Herrn Direktor), </w:t>
      </w:r>
    </w:p>
    <w:p w14:paraId="492D8B86" w14:textId="34E45B79" w:rsidR="00DA551E" w:rsidRDefault="00BD3489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c.</w:t>
      </w:r>
      <w:r w:rsidR="00B91B03"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bei Befreiung von der Teilnahme an einzelnen Unterrichtsgegenständen (Ansuchen bei Herrn Direktor ggf. mit ärztlichem Attest).“</w:t>
      </w:r>
    </w:p>
    <w:p w14:paraId="101DDD52" w14:textId="3F0F3F26" w:rsidR="008F013A" w:rsidRPr="008F013A" w:rsidRDefault="008F013A" w:rsidP="008F013A">
      <w:pPr>
        <w:jc w:val="both"/>
        <w:rPr>
          <w:rFonts w:ascii="Montserrat" w:eastAsia="Montserrat" w:hAnsi="Montserrat" w:cs="Montserrat"/>
          <w:i/>
          <w:iCs/>
          <w:sz w:val="22"/>
          <w:szCs w:val="22"/>
        </w:rPr>
      </w:pPr>
      <w:r w:rsidRPr="008F013A">
        <w:rPr>
          <w:rFonts w:ascii="Montserrat" w:eastAsia="Montserrat" w:hAnsi="Montserrat" w:cs="Montserrat"/>
          <w:i/>
          <w:iCs/>
          <w:sz w:val="22"/>
          <w:szCs w:val="22"/>
        </w:rPr>
        <w:t>Schulunterrichtsgesetz § 45 (1)</w:t>
      </w:r>
    </w:p>
    <w:p w14:paraId="3795FD29" w14:textId="77777777" w:rsidR="008F013A" w:rsidRDefault="008F013A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14:paraId="734E72E9" w14:textId="77777777" w:rsidR="00DA551E" w:rsidRDefault="00DA551E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14:paraId="239B4FAE" w14:textId="554F4A5E" w:rsidR="00DA551E" w:rsidRDefault="00BD3489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Eine rückwirkende Befreiung kann nicht ausgesprochen werden, da Schüler</w:t>
      </w:r>
      <w:r w:rsidR="00B91B03">
        <w:rPr>
          <w:rFonts w:ascii="Montserrat" w:eastAsia="Montserrat" w:hAnsi="Montserrat" w:cs="Montserrat"/>
          <w:sz w:val="22"/>
          <w:szCs w:val="22"/>
        </w:rPr>
        <w:t>*</w:t>
      </w:r>
      <w:r>
        <w:rPr>
          <w:rFonts w:ascii="Montserrat" w:eastAsia="Montserrat" w:hAnsi="Montserrat" w:cs="Montserrat"/>
          <w:sz w:val="22"/>
          <w:szCs w:val="22"/>
        </w:rPr>
        <w:t xml:space="preserve">innen verpflichtet sind, jede Verhinderung unverzüglich der Schule mitzuteilen (§ 45 (3)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SchUG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). Für Schüler</w:t>
      </w:r>
      <w:r w:rsidR="00B91B03">
        <w:rPr>
          <w:rFonts w:ascii="Montserrat" w:eastAsia="Montserrat" w:hAnsi="Montserrat" w:cs="Montserrat"/>
          <w:sz w:val="22"/>
          <w:szCs w:val="22"/>
        </w:rPr>
        <w:t>*</w:t>
      </w:r>
      <w:r>
        <w:rPr>
          <w:rFonts w:ascii="Montserrat" w:eastAsia="Montserrat" w:hAnsi="Montserrat" w:cs="Montserrat"/>
          <w:sz w:val="22"/>
          <w:szCs w:val="22"/>
        </w:rPr>
        <w:t>innen, die dem Unterricht aus keinem der genannten Gründe fernbleiben, werden die betreffenden Unterrichtsstunden als unentschuldigte Stunden gewertet.</w:t>
      </w:r>
      <w:r w:rsidR="00E8282E">
        <w:rPr>
          <w:rFonts w:ascii="Montserrat" w:eastAsia="Montserrat" w:hAnsi="Montserrat" w:cs="Montserrat"/>
          <w:sz w:val="22"/>
          <w:szCs w:val="22"/>
        </w:rPr>
        <w:t xml:space="preserve"> Kann aufgrund längeren Fernbleibens vom Unterricht keine sichere Beurteilung gegeben werden, erfolgt eine Feststellungsprüfung. Bei kurzfristiger Indisponiertheit (Sportkleidung vergessen, Verkühlung, etc.) werden den Schüler*innen im Rahmen ihrer Möglichkeiten Aufgaben zur Verbesserung ihrer </w:t>
      </w:r>
      <w:r w:rsidR="00B5073F">
        <w:rPr>
          <w:rFonts w:ascii="Montserrat" w:eastAsia="Montserrat" w:hAnsi="Montserrat" w:cs="Montserrat"/>
          <w:sz w:val="22"/>
          <w:szCs w:val="22"/>
        </w:rPr>
        <w:t>Kompetenzen in theoretischer Form gestellt.</w:t>
      </w:r>
    </w:p>
    <w:p w14:paraId="184C8394" w14:textId="0A7E0481" w:rsidR="00DA551E" w:rsidRDefault="00DA551E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14:paraId="5AE06315" w14:textId="77777777" w:rsidR="00DA551E" w:rsidRDefault="00BD3489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 SemiBold" w:eastAsia="Montserrat SemiBold" w:hAnsi="Montserrat SemiBold" w:cs="Montserrat SemiBold"/>
          <w:b/>
          <w:color w:val="000000"/>
          <w:sz w:val="22"/>
          <w:szCs w:val="22"/>
        </w:rPr>
        <w:t>Kleidungsvorschriften</w:t>
      </w:r>
    </w:p>
    <w:p w14:paraId="32BF0C3B" w14:textId="6B3A04E8" w:rsidR="00DA551E" w:rsidRDefault="00BD3489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0" w:name="_Hlk115298012"/>
      <w:r>
        <w:rPr>
          <w:rFonts w:ascii="Montserrat" w:eastAsia="Montserrat" w:hAnsi="Montserrat" w:cs="Montserrat"/>
          <w:color w:val="000000"/>
          <w:sz w:val="22"/>
          <w:szCs w:val="22"/>
        </w:rPr>
        <w:t>Die gesetzlich vorgesehenen Kleidungsvorschriften für das Fach Bewegung und Sport sind verpflichtend einzuhalten</w:t>
      </w:r>
      <w:bookmarkEnd w:id="0"/>
      <w:r w:rsidR="0051579A">
        <w:rPr>
          <w:rFonts w:ascii="Montserrat" w:eastAsia="Montserrat" w:hAnsi="Montserrat" w:cs="Montserrat"/>
          <w:color w:val="000000"/>
          <w:sz w:val="22"/>
          <w:szCs w:val="22"/>
        </w:rPr>
        <w:t>,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werden selbständig und selbstverständlich nach einmaligem Besprechen im Unterricht eingehalten! </w:t>
      </w:r>
      <w:r w:rsidR="002F1507">
        <w:rPr>
          <w:rFonts w:ascii="Montserrat" w:eastAsia="Montserrat" w:hAnsi="Montserrat" w:cs="Montserrat"/>
          <w:color w:val="000000"/>
          <w:sz w:val="22"/>
          <w:szCs w:val="22"/>
        </w:rPr>
        <w:t>Für mitgebrachte Wertgegenstände in den Unterricht sind die Schüler*innen selbst verantwortlich.</w:t>
      </w:r>
    </w:p>
    <w:p w14:paraId="6644EF00" w14:textId="47840FF1" w:rsidR="00DA551E" w:rsidRDefault="00BD3489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•</w:t>
      </w:r>
      <w:r w:rsidR="00F407B8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Atmungsaktive Sportkleidung, welche der Jahreszeit und der Sportstätte angepasst ist und regelmäßig gewaschen wird. Das Binden von Kleidungsstücken um den Kopf und Hals ist aus Sicherheitsgründen nicht gestattet!</w:t>
      </w:r>
    </w:p>
    <w:p w14:paraId="7D91BC59" w14:textId="2074251C" w:rsidR="00DA551E" w:rsidRDefault="00BD3489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• </w:t>
      </w:r>
      <w:r w:rsidR="004D6425">
        <w:rPr>
          <w:rFonts w:ascii="Montserrat" w:eastAsia="Montserrat" w:hAnsi="Montserrat" w:cs="Montserrat"/>
          <w:color w:val="000000"/>
          <w:sz w:val="22"/>
          <w:szCs w:val="22"/>
        </w:rPr>
        <w:t xml:space="preserve">2 Paar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Sportschuhe: ein Paar für den Turnsaal und ein Paar für den Augarten. Der Turnsaalboden darf in keinem Fall verunreinigt werden. Aus diesem Grund </w:t>
      </w:r>
      <w:r w:rsidR="00E93935">
        <w:rPr>
          <w:rFonts w:ascii="Montserrat" w:eastAsia="Montserrat" w:hAnsi="Montserrat" w:cs="Montserrat"/>
          <w:color w:val="000000"/>
          <w:sz w:val="22"/>
          <w:szCs w:val="22"/>
        </w:rPr>
        <w:t>sind,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 w:rsidR="001E369D">
        <w:rPr>
          <w:rFonts w:ascii="Montserrat" w:eastAsia="Montserrat" w:hAnsi="Montserrat" w:cs="Montserrat"/>
          <w:color w:val="000000"/>
          <w:sz w:val="22"/>
          <w:szCs w:val="22"/>
        </w:rPr>
        <w:t>wenn möglich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beide Paare mitzuführen.</w:t>
      </w:r>
    </w:p>
    <w:p w14:paraId="5AF38B01" w14:textId="77777777" w:rsidR="00DA551E" w:rsidRDefault="00BD3489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• Schmuck ist abzulegen bzw. Piercings abzukleben</w:t>
      </w:r>
    </w:p>
    <w:p w14:paraId="4C289C20" w14:textId="506A6FB7" w:rsidR="00DA551E" w:rsidRDefault="00BD3489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• Lange Haare werden mit einem Haargummi </w:t>
      </w:r>
      <w:r w:rsidR="00B91B03">
        <w:rPr>
          <w:rFonts w:ascii="Montserrat" w:eastAsia="Montserrat" w:hAnsi="Montserrat" w:cs="Montserrat"/>
          <w:color w:val="000000"/>
          <w:sz w:val="22"/>
          <w:szCs w:val="22"/>
        </w:rPr>
        <w:t>gebunden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, sodass sie die Sicht zu keinem Zeitpunkt beeinträchtigen können.</w:t>
      </w:r>
    </w:p>
    <w:p w14:paraId="4CFA4DA4" w14:textId="77777777" w:rsidR="00DA551E" w:rsidRDefault="00BD3489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• Brille mit bruchfestem Glas oder Kontaktlinsen</w:t>
      </w:r>
    </w:p>
    <w:p w14:paraId="0417C1AD" w14:textId="6C322D80" w:rsidR="000904E1" w:rsidRDefault="00BD3489" w:rsidP="00B91B03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•</w:t>
      </w:r>
      <w:r w:rsidR="004D6425">
        <w:rPr>
          <w:rFonts w:ascii="Montserrat" w:eastAsia="Montserrat" w:hAnsi="Montserrat" w:cs="Montserrat"/>
          <w:color w:val="000000"/>
          <w:sz w:val="22"/>
          <w:szCs w:val="22"/>
        </w:rPr>
        <w:t xml:space="preserve"> Kaugummiverbot</w:t>
      </w:r>
    </w:p>
    <w:p w14:paraId="5C087605" w14:textId="77777777" w:rsidR="0046403C" w:rsidRDefault="0046403C" w:rsidP="00B91B03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ED0C2FF" w14:textId="2C065012" w:rsidR="002C5478" w:rsidRPr="002C5478" w:rsidRDefault="000904E1" w:rsidP="002C5478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</w:p>
    <w:sectPr w:rsidR="002C5478" w:rsidRPr="002C5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134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CB5F" w14:textId="77777777" w:rsidR="006D5BA5" w:rsidRDefault="006D5BA5">
      <w:r>
        <w:separator/>
      </w:r>
    </w:p>
  </w:endnote>
  <w:endnote w:type="continuationSeparator" w:id="0">
    <w:p w14:paraId="41F6755F" w14:textId="77777777" w:rsidR="006D5BA5" w:rsidRDefault="006D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FDE9" w14:textId="77777777" w:rsidR="00DA551E" w:rsidRDefault="00DA55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587D" w14:textId="77777777" w:rsidR="00DA551E" w:rsidRDefault="00BD34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785DED9" wp14:editId="25C2F397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7552690" cy="11288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9426"/>
                  <a:stretch>
                    <a:fillRect/>
                  </a:stretch>
                </pic:blipFill>
                <pic:spPr>
                  <a:xfrm>
                    <a:off x="0" y="0"/>
                    <a:ext cx="7552690" cy="112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B8A8" w14:textId="77777777" w:rsidR="00DA551E" w:rsidRDefault="00DA55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C922" w14:textId="77777777" w:rsidR="006D5BA5" w:rsidRDefault="006D5BA5">
      <w:r>
        <w:separator/>
      </w:r>
    </w:p>
  </w:footnote>
  <w:footnote w:type="continuationSeparator" w:id="0">
    <w:p w14:paraId="510E5673" w14:textId="77777777" w:rsidR="006D5BA5" w:rsidRDefault="006D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FA0E" w14:textId="77777777" w:rsidR="00DA551E" w:rsidRDefault="00DA55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CA16" w14:textId="77777777" w:rsidR="00DA551E" w:rsidRDefault="00BD34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247F3FA" wp14:editId="6D6785D3">
          <wp:simplePos x="0" y="0"/>
          <wp:positionH relativeFrom="margin">
            <wp:posOffset>-899794</wp:posOffset>
          </wp:positionH>
          <wp:positionV relativeFrom="margin">
            <wp:posOffset>-896096</wp:posOffset>
          </wp:positionV>
          <wp:extent cx="7553494" cy="8239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282"/>
                  <a:stretch>
                    <a:fillRect/>
                  </a:stretch>
                </pic:blipFill>
                <pic:spPr>
                  <a:xfrm>
                    <a:off x="0" y="0"/>
                    <a:ext cx="7553494" cy="823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F629" w14:textId="77777777" w:rsidR="00DA551E" w:rsidRDefault="00DA55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1273"/>
    <w:multiLevelType w:val="hybridMultilevel"/>
    <w:tmpl w:val="10AE6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56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1E"/>
    <w:rsid w:val="000904E1"/>
    <w:rsid w:val="001137A6"/>
    <w:rsid w:val="001E369D"/>
    <w:rsid w:val="002C5478"/>
    <w:rsid w:val="002F1507"/>
    <w:rsid w:val="003568F1"/>
    <w:rsid w:val="00380448"/>
    <w:rsid w:val="0046403C"/>
    <w:rsid w:val="00492C2B"/>
    <w:rsid w:val="004C31EC"/>
    <w:rsid w:val="004D6425"/>
    <w:rsid w:val="0051579A"/>
    <w:rsid w:val="00570B85"/>
    <w:rsid w:val="005F50C3"/>
    <w:rsid w:val="006C0F80"/>
    <w:rsid w:val="006D5BA5"/>
    <w:rsid w:val="00717B50"/>
    <w:rsid w:val="008F013A"/>
    <w:rsid w:val="00A0737E"/>
    <w:rsid w:val="00A934BE"/>
    <w:rsid w:val="00AA590B"/>
    <w:rsid w:val="00B10B6F"/>
    <w:rsid w:val="00B5073F"/>
    <w:rsid w:val="00B91B03"/>
    <w:rsid w:val="00BD3489"/>
    <w:rsid w:val="00DA551E"/>
    <w:rsid w:val="00E8282E"/>
    <w:rsid w:val="00E93935"/>
    <w:rsid w:val="00F407B8"/>
    <w:rsid w:val="00F90BB6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E4DA"/>
  <w15:docId w15:val="{828A434D-E58A-4FA1-A479-E610CA29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B9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CEROVSEK</dc:creator>
  <cp:lastModifiedBy>CLEMENS CEROVSEK</cp:lastModifiedBy>
  <cp:revision>4</cp:revision>
  <dcterms:created xsi:type="dcterms:W3CDTF">2022-09-28T10:55:00Z</dcterms:created>
  <dcterms:modified xsi:type="dcterms:W3CDTF">2022-09-28T20:56:00Z</dcterms:modified>
</cp:coreProperties>
</file>